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F1F16" w14:textId="55944C8A" w:rsidR="00C23652" w:rsidRDefault="00C23652" w:rsidP="00F03518">
      <w:pPr>
        <w:jc w:val="center"/>
        <w:rPr>
          <w:rFonts w:ascii="Britannic Bold" w:hAnsi="Britannic Bold" w:cs="Microsoft Sans Serif"/>
          <w:b/>
          <w:bCs/>
          <w:color w:val="1F3864" w:themeColor="accent1" w:themeShade="80"/>
          <w:sz w:val="64"/>
          <w:szCs w:val="64"/>
        </w:rPr>
      </w:pPr>
      <w:r w:rsidRPr="00F03518">
        <w:rPr>
          <w:noProof/>
          <w:color w:val="222A35" w:themeColor="text2" w:themeShade="80"/>
          <w:sz w:val="64"/>
          <w:szCs w:val="64"/>
        </w:rPr>
        <w:drawing>
          <wp:anchor distT="0" distB="0" distL="114300" distR="114300" simplePos="0" relativeHeight="251672576" behindDoc="1" locked="0" layoutInCell="1" allowOverlap="1" wp14:anchorId="5DF2ADF6" wp14:editId="16136C94">
            <wp:simplePos x="0" y="0"/>
            <wp:positionH relativeFrom="margin">
              <wp:posOffset>979170</wp:posOffset>
            </wp:positionH>
            <wp:positionV relativeFrom="paragraph">
              <wp:posOffset>201295</wp:posOffset>
            </wp:positionV>
            <wp:extent cx="5667375" cy="1123950"/>
            <wp:effectExtent l="76200" t="76200" r="123825" b="114300"/>
            <wp:wrapTight wrapText="bothSides">
              <wp:wrapPolygon edited="0">
                <wp:start x="-218" y="-1464"/>
                <wp:lineTo x="-290" y="21966"/>
                <wp:lineTo x="-145" y="23431"/>
                <wp:lineTo x="21927" y="23431"/>
                <wp:lineTo x="21999" y="22698"/>
                <wp:lineTo x="21999" y="5125"/>
                <wp:lineTo x="21854" y="-366"/>
                <wp:lineTo x="21854" y="-1464"/>
                <wp:lineTo x="-218" y="-1464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123950"/>
                    </a:xfrm>
                    <a:prstGeom prst="rect">
                      <a:avLst/>
                    </a:prstGeom>
                    <a:ln w="28575" cap="sq">
                      <a:solidFill>
                        <a:schemeClr val="accent1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B485C2" w14:textId="77777777" w:rsidR="00932F82" w:rsidRDefault="00932F82" w:rsidP="00F03518">
      <w:pPr>
        <w:jc w:val="center"/>
        <w:rPr>
          <w:rFonts w:ascii="Britannic Bold" w:hAnsi="Britannic Bold" w:cs="Microsoft Sans Serif"/>
          <w:b/>
          <w:bCs/>
          <w:color w:val="1F3864" w:themeColor="accent1" w:themeShade="80"/>
          <w:sz w:val="64"/>
          <w:szCs w:val="64"/>
        </w:rPr>
      </w:pPr>
    </w:p>
    <w:p w14:paraId="16A4EE74" w14:textId="77777777" w:rsidR="00932F82" w:rsidRDefault="00932F82" w:rsidP="00F03518">
      <w:pPr>
        <w:jc w:val="center"/>
        <w:rPr>
          <w:rFonts w:ascii="Britannic Bold" w:hAnsi="Britannic Bold" w:cs="Microsoft Sans Serif"/>
          <w:b/>
          <w:bCs/>
          <w:color w:val="1F3864" w:themeColor="accent1" w:themeShade="80"/>
          <w:sz w:val="64"/>
          <w:szCs w:val="64"/>
        </w:rPr>
      </w:pPr>
    </w:p>
    <w:p w14:paraId="1CE179D1" w14:textId="53C1EA74" w:rsidR="005731CF" w:rsidRPr="00932F82" w:rsidRDefault="00932F82" w:rsidP="00F03518">
      <w:pPr>
        <w:jc w:val="center"/>
        <w:rPr>
          <w:rFonts w:ascii="Britannic Bold" w:hAnsi="Britannic Bold" w:cs="Microsoft Sans Serif"/>
          <w:b/>
          <w:bCs/>
          <w:color w:val="1F3864" w:themeColor="accent1" w:themeShade="80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649FDADC" wp14:editId="00CFF6B9">
            <wp:simplePos x="0" y="0"/>
            <wp:positionH relativeFrom="column">
              <wp:posOffset>321945</wp:posOffset>
            </wp:positionH>
            <wp:positionV relativeFrom="paragraph">
              <wp:posOffset>450215</wp:posOffset>
            </wp:positionV>
            <wp:extent cx="1695450" cy="1104900"/>
            <wp:effectExtent l="0" t="0" r="0" b="0"/>
            <wp:wrapTight wrapText="bothSides">
              <wp:wrapPolygon edited="0">
                <wp:start x="0" y="0"/>
                <wp:lineTo x="0" y="21228"/>
                <wp:lineTo x="21357" y="21228"/>
                <wp:lineTo x="21357" y="0"/>
                <wp:lineTo x="0" y="0"/>
              </wp:wrapPolygon>
            </wp:wrapTight>
            <wp:docPr id="3135562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498F" w:rsidRPr="00932F82">
        <w:rPr>
          <w:rFonts w:ascii="Britannic Bold" w:hAnsi="Britannic Bold" w:cs="Microsoft Sans Serif"/>
          <w:b/>
          <w:bCs/>
          <w:color w:val="1F3864" w:themeColor="accent1" w:themeShade="80"/>
          <w:sz w:val="56"/>
          <w:szCs w:val="56"/>
        </w:rPr>
        <w:t>O</w:t>
      </w:r>
      <w:r w:rsidR="00EF25C5" w:rsidRPr="00932F82">
        <w:rPr>
          <w:rFonts w:ascii="Britannic Bold" w:hAnsi="Britannic Bold" w:cs="Microsoft Sans Serif"/>
          <w:b/>
          <w:bCs/>
          <w:color w:val="1F3864" w:themeColor="accent1" w:themeShade="80"/>
          <w:sz w:val="56"/>
          <w:szCs w:val="56"/>
        </w:rPr>
        <w:t>p</w:t>
      </w:r>
      <w:r w:rsidR="00FB62CB" w:rsidRPr="00932F82">
        <w:rPr>
          <w:rFonts w:ascii="Britannic Bold" w:hAnsi="Britannic Bold" w:cs="Microsoft Sans Serif"/>
          <w:b/>
          <w:bCs/>
          <w:color w:val="1F3864" w:themeColor="accent1" w:themeShade="80"/>
          <w:sz w:val="56"/>
          <w:szCs w:val="56"/>
        </w:rPr>
        <w:t>e</w:t>
      </w:r>
      <w:r w:rsidR="00EF25C5" w:rsidRPr="00932F82">
        <w:rPr>
          <w:rFonts w:ascii="Britannic Bold" w:hAnsi="Britannic Bold" w:cs="Microsoft Sans Serif"/>
          <w:b/>
          <w:bCs/>
          <w:color w:val="1F3864" w:themeColor="accent1" w:themeShade="80"/>
          <w:sz w:val="56"/>
          <w:szCs w:val="56"/>
        </w:rPr>
        <w:t>ning</w:t>
      </w:r>
      <w:r w:rsidR="00C0498F" w:rsidRPr="00932F82">
        <w:rPr>
          <w:rFonts w:ascii="Britannic Bold" w:hAnsi="Britannic Bold" w:cs="Microsoft Sans Serif"/>
          <w:b/>
          <w:bCs/>
          <w:color w:val="1F3864" w:themeColor="accent1" w:themeShade="80"/>
          <w:sz w:val="56"/>
          <w:szCs w:val="56"/>
        </w:rPr>
        <w:t xml:space="preserve"> </w:t>
      </w:r>
      <w:r w:rsidR="00F03518" w:rsidRPr="00932F82">
        <w:rPr>
          <w:rFonts w:ascii="Britannic Bold" w:hAnsi="Britannic Bold" w:cs="Microsoft Sans Serif"/>
          <w:b/>
          <w:bCs/>
          <w:color w:val="1F3864" w:themeColor="accent1" w:themeShade="80"/>
          <w:sz w:val="56"/>
          <w:szCs w:val="56"/>
        </w:rPr>
        <w:t>Weekend</w:t>
      </w:r>
      <w:r w:rsidR="00C0498F" w:rsidRPr="00932F82">
        <w:rPr>
          <w:rFonts w:ascii="Britannic Bold" w:hAnsi="Britannic Bold" w:cs="Microsoft Sans Serif"/>
          <w:b/>
          <w:bCs/>
          <w:color w:val="1F3864" w:themeColor="accent1" w:themeShade="80"/>
          <w:sz w:val="56"/>
          <w:szCs w:val="56"/>
        </w:rPr>
        <w:t xml:space="preserve"> of Boating Season</w:t>
      </w:r>
      <w:r>
        <w:rPr>
          <w:rFonts w:ascii="Britannic Bold" w:hAnsi="Britannic Bold" w:cs="Microsoft Sans Serif"/>
          <w:b/>
          <w:bCs/>
          <w:color w:val="1F3864" w:themeColor="accent1" w:themeShade="80"/>
          <w:sz w:val="56"/>
          <w:szCs w:val="56"/>
        </w:rPr>
        <w:t>!</w:t>
      </w:r>
    </w:p>
    <w:p w14:paraId="5A1935D7" w14:textId="7745BC3E" w:rsidR="00230466" w:rsidRPr="00932F82" w:rsidRDefault="00932F82" w:rsidP="00F03518">
      <w:pPr>
        <w:rPr>
          <w:rFonts w:ascii="Britannic Bold" w:hAnsi="Britannic Bold" w:cs="Microsoft Sans Serif"/>
          <w:b/>
          <w:bCs/>
          <w:color w:val="1F3864" w:themeColor="accent1" w:themeShade="80"/>
          <w:sz w:val="56"/>
          <w:szCs w:val="56"/>
        </w:rPr>
      </w:pPr>
      <w:r w:rsidRPr="00230466">
        <w:rPr>
          <w:noProof/>
          <w:sz w:val="64"/>
          <w:szCs w:val="64"/>
        </w:rPr>
        <w:drawing>
          <wp:anchor distT="0" distB="0" distL="114300" distR="114300" simplePos="0" relativeHeight="251676672" behindDoc="1" locked="0" layoutInCell="1" allowOverlap="1" wp14:anchorId="751790F0" wp14:editId="00417634">
            <wp:simplePos x="0" y="0"/>
            <wp:positionH relativeFrom="page">
              <wp:align>right</wp:align>
            </wp:positionH>
            <wp:positionV relativeFrom="paragraph">
              <wp:posOffset>6985</wp:posOffset>
            </wp:positionV>
            <wp:extent cx="2251075" cy="933450"/>
            <wp:effectExtent l="0" t="0" r="0" b="0"/>
            <wp:wrapTight wrapText="bothSides">
              <wp:wrapPolygon edited="0">
                <wp:start x="10236" y="0"/>
                <wp:lineTo x="0" y="1763"/>
                <wp:lineTo x="0" y="7053"/>
                <wp:lineTo x="914" y="7053"/>
                <wp:lineTo x="4204" y="14106"/>
                <wp:lineTo x="914" y="14106"/>
                <wp:lineTo x="1097" y="17633"/>
                <wp:lineTo x="9688" y="21159"/>
                <wp:lineTo x="9688" y="21159"/>
                <wp:lineTo x="15355" y="21159"/>
                <wp:lineTo x="21387" y="18955"/>
                <wp:lineTo x="21387" y="15429"/>
                <wp:lineTo x="20290" y="14106"/>
                <wp:lineTo x="16451" y="5731"/>
                <wp:lineTo x="14075" y="2204"/>
                <wp:lineTo x="11150" y="0"/>
                <wp:lineTo x="10236" y="0"/>
              </wp:wrapPolygon>
            </wp:wrapTight>
            <wp:docPr id="13" name="Picture 13" descr="Speed Boat Black And White Clipar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eed Boat Black And White Clipart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510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3518">
        <w:rPr>
          <w:rFonts w:ascii="Britannic Bold" w:hAnsi="Britannic Bold" w:cs="Microsoft Sans Serif"/>
          <w:b/>
          <w:bCs/>
          <w:color w:val="1F3864" w:themeColor="accent1" w:themeShade="80"/>
          <w:sz w:val="64"/>
          <w:szCs w:val="64"/>
        </w:rPr>
        <w:t xml:space="preserve">  </w:t>
      </w:r>
      <w:r w:rsidR="00C0498F" w:rsidRPr="00932F82">
        <w:rPr>
          <w:rFonts w:ascii="Britannic Bold" w:hAnsi="Britannic Bold" w:cs="Microsoft Sans Serif"/>
          <w:b/>
          <w:bCs/>
          <w:color w:val="1F3864" w:themeColor="accent1" w:themeShade="80"/>
          <w:sz w:val="56"/>
          <w:szCs w:val="56"/>
        </w:rPr>
        <w:t xml:space="preserve">May </w:t>
      </w:r>
      <w:r w:rsidR="00F03518" w:rsidRPr="00932F82">
        <w:rPr>
          <w:rFonts w:ascii="Britannic Bold" w:hAnsi="Britannic Bold" w:cs="Microsoft Sans Serif"/>
          <w:b/>
          <w:bCs/>
          <w:color w:val="1F3864" w:themeColor="accent1" w:themeShade="80"/>
          <w:sz w:val="56"/>
          <w:szCs w:val="56"/>
        </w:rPr>
        <w:t>3 - 4</w:t>
      </w:r>
      <w:r w:rsidR="00C0498F" w:rsidRPr="00932F82">
        <w:rPr>
          <w:rFonts w:ascii="Britannic Bold" w:hAnsi="Britannic Bold" w:cs="Microsoft Sans Serif"/>
          <w:b/>
          <w:bCs/>
          <w:color w:val="1F3864" w:themeColor="accent1" w:themeShade="80"/>
          <w:sz w:val="56"/>
          <w:szCs w:val="56"/>
        </w:rPr>
        <w:t>, 202</w:t>
      </w:r>
      <w:r w:rsidR="00F03518" w:rsidRPr="00932F82">
        <w:rPr>
          <w:rFonts w:ascii="Britannic Bold" w:hAnsi="Britannic Bold" w:cs="Microsoft Sans Serif"/>
          <w:b/>
          <w:bCs/>
          <w:color w:val="1F3864" w:themeColor="accent1" w:themeShade="80"/>
          <w:sz w:val="56"/>
          <w:szCs w:val="56"/>
        </w:rPr>
        <w:t>5</w:t>
      </w:r>
    </w:p>
    <w:p w14:paraId="1613DE07" w14:textId="41FD0B8E" w:rsidR="00F03518" w:rsidRPr="00932F82" w:rsidRDefault="00F03518" w:rsidP="00FB62CB">
      <w:pPr>
        <w:jc w:val="center"/>
        <w:rPr>
          <w:rFonts w:ascii="Britannic Bold" w:hAnsi="Britannic Bold" w:cs="Microsoft Sans Serif"/>
          <w:b/>
          <w:bCs/>
          <w:color w:val="1F3864" w:themeColor="accent1" w:themeShade="80"/>
          <w:sz w:val="56"/>
          <w:szCs w:val="56"/>
        </w:rPr>
      </w:pPr>
      <w:r w:rsidRPr="00932F82">
        <w:rPr>
          <w:rFonts w:ascii="Britannic Bold" w:hAnsi="Britannic Bold" w:cs="Microsoft Sans Serif"/>
          <w:b/>
          <w:bCs/>
          <w:color w:val="1F3864" w:themeColor="accent1" w:themeShade="80"/>
          <w:sz w:val="56"/>
          <w:szCs w:val="56"/>
        </w:rPr>
        <w:t>Oak Harbor Marina</w:t>
      </w:r>
    </w:p>
    <w:p w14:paraId="7E82E5DB" w14:textId="4C03B775" w:rsidR="00F03518" w:rsidRDefault="004102CA" w:rsidP="00F03518">
      <w:pPr>
        <w:rPr>
          <w:rFonts w:ascii="Microsoft Sans Serif" w:hAnsi="Microsoft Sans Serif" w:cs="Microsoft Sans Serif"/>
          <w:b/>
          <w:bCs/>
          <w:color w:val="1F3864" w:themeColor="accent1" w:themeShade="80"/>
          <w:sz w:val="48"/>
          <w:szCs w:val="48"/>
        </w:rPr>
      </w:pPr>
      <w:r w:rsidRPr="004102CA">
        <w:rPr>
          <w:rFonts w:ascii="Microsoft Sans Serif" w:hAnsi="Microsoft Sans Serif" w:cs="Microsoft Sans Serif"/>
          <w:b/>
          <w:bCs/>
          <w:color w:val="1F3864" w:themeColor="accent1" w:themeShade="80"/>
          <w:sz w:val="36"/>
          <w:szCs w:val="36"/>
        </w:rPr>
        <w:t xml:space="preserve">     </w:t>
      </w:r>
    </w:p>
    <w:p w14:paraId="2C4ADA4C" w14:textId="015BDB5F" w:rsidR="00F03518" w:rsidRPr="00B541AB" w:rsidRDefault="00F03518" w:rsidP="00B541AB">
      <w:pPr>
        <w:pStyle w:val="ListParagraph"/>
        <w:numPr>
          <w:ilvl w:val="0"/>
          <w:numId w:val="2"/>
        </w:numPr>
        <w:rPr>
          <w:rFonts w:ascii="Microsoft Sans Serif" w:hAnsi="Microsoft Sans Serif" w:cs="Microsoft Sans Serif"/>
          <w:color w:val="FF0000"/>
          <w:sz w:val="32"/>
          <w:szCs w:val="32"/>
        </w:rPr>
      </w:pPr>
      <w:r w:rsidRPr="00B541AB">
        <w:rPr>
          <w:rFonts w:ascii="Microsoft Sans Serif" w:hAnsi="Microsoft Sans Serif" w:cs="Microsoft Sans Serif"/>
          <w:color w:val="1F3864" w:themeColor="accent1" w:themeShade="80"/>
          <w:sz w:val="32"/>
          <w:szCs w:val="32"/>
        </w:rPr>
        <w:t xml:space="preserve">Travel by boat or travel by car!  </w:t>
      </w:r>
    </w:p>
    <w:p w14:paraId="3A35F185" w14:textId="2F6045EA" w:rsidR="00F03518" w:rsidRPr="00B541AB" w:rsidRDefault="00F03518" w:rsidP="00F03518">
      <w:pPr>
        <w:pStyle w:val="ListParagraph"/>
        <w:rPr>
          <w:rFonts w:ascii="Microsoft Sans Serif" w:hAnsi="Microsoft Sans Serif" w:cs="Microsoft Sans Serif"/>
          <w:color w:val="1F3864" w:themeColor="accent1" w:themeShade="80"/>
          <w:sz w:val="32"/>
          <w:szCs w:val="32"/>
        </w:rPr>
      </w:pPr>
    </w:p>
    <w:p w14:paraId="0BB77968" w14:textId="4FE84B42" w:rsidR="00932F82" w:rsidRPr="00932F82" w:rsidRDefault="00B541AB" w:rsidP="00932F82">
      <w:pPr>
        <w:pStyle w:val="ListParagraph"/>
        <w:numPr>
          <w:ilvl w:val="0"/>
          <w:numId w:val="2"/>
        </w:numPr>
        <w:rPr>
          <w:rFonts w:ascii="Microsoft Sans Serif" w:hAnsi="Microsoft Sans Serif" w:cs="Microsoft Sans Serif"/>
          <w:color w:val="FF0000"/>
          <w:sz w:val="32"/>
          <w:szCs w:val="32"/>
        </w:rPr>
      </w:pPr>
      <w:r w:rsidRPr="001D0CBC">
        <w:rPr>
          <w:rFonts w:ascii="Microsoft Sans Serif" w:hAnsi="Microsoft Sans Serif" w:cs="Microsoft Sans Serif"/>
          <w:color w:val="1F3864" w:themeColor="accent1" w:themeShade="80"/>
          <w:sz w:val="32"/>
          <w:szCs w:val="32"/>
        </w:rPr>
        <w:t xml:space="preserve">Be a part of </w:t>
      </w:r>
      <w:r w:rsidR="00F03518" w:rsidRPr="001D0CBC">
        <w:rPr>
          <w:rFonts w:ascii="Microsoft Sans Serif" w:hAnsi="Microsoft Sans Serif" w:cs="Microsoft Sans Serif"/>
          <w:color w:val="1F3864" w:themeColor="accent1" w:themeShade="80"/>
          <w:sz w:val="32"/>
          <w:szCs w:val="32"/>
        </w:rPr>
        <w:t>our club’s “Shake Down” cruise and get things ship-shape for the upcoming boating months</w:t>
      </w:r>
      <w:r w:rsidR="00932F82">
        <w:rPr>
          <w:rFonts w:ascii="Microsoft Sans Serif" w:hAnsi="Microsoft Sans Serif" w:cs="Microsoft Sans Serif"/>
          <w:color w:val="1F3864" w:themeColor="accent1" w:themeShade="80"/>
          <w:sz w:val="32"/>
          <w:szCs w:val="32"/>
        </w:rPr>
        <w:t>.</w:t>
      </w:r>
      <w:r w:rsidR="00F03518" w:rsidRPr="001D0CBC">
        <w:rPr>
          <w:rFonts w:ascii="Microsoft Sans Serif" w:hAnsi="Microsoft Sans Serif" w:cs="Microsoft Sans Serif"/>
          <w:color w:val="1F3864" w:themeColor="accent1" w:themeShade="80"/>
          <w:sz w:val="32"/>
          <w:szCs w:val="32"/>
        </w:rPr>
        <w:t xml:space="preserve"> </w:t>
      </w:r>
    </w:p>
    <w:p w14:paraId="40FAD307" w14:textId="77777777" w:rsidR="00932F82" w:rsidRPr="00932F82" w:rsidRDefault="00932F82" w:rsidP="00932F82">
      <w:pPr>
        <w:pStyle w:val="ListParagraph"/>
        <w:rPr>
          <w:rFonts w:ascii="Microsoft Sans Serif" w:hAnsi="Microsoft Sans Serif" w:cs="Microsoft Sans Serif"/>
          <w:color w:val="FF0000"/>
          <w:sz w:val="32"/>
          <w:szCs w:val="32"/>
        </w:rPr>
      </w:pPr>
    </w:p>
    <w:p w14:paraId="027E43C7" w14:textId="77777777" w:rsidR="00932F82" w:rsidRPr="00932F82" w:rsidRDefault="00932F82" w:rsidP="00932F82">
      <w:pPr>
        <w:pStyle w:val="ListParagraph"/>
        <w:rPr>
          <w:rFonts w:ascii="Microsoft Sans Serif" w:hAnsi="Microsoft Sans Serif" w:cs="Microsoft Sans Serif"/>
          <w:color w:val="FF0000"/>
          <w:sz w:val="32"/>
          <w:szCs w:val="32"/>
        </w:rPr>
      </w:pPr>
    </w:p>
    <w:p w14:paraId="7E7077C6" w14:textId="1B0C0ABF" w:rsidR="008068BD" w:rsidRPr="001D0CBC" w:rsidRDefault="00F03518" w:rsidP="001D0CBC">
      <w:pPr>
        <w:pStyle w:val="ListParagraph"/>
        <w:numPr>
          <w:ilvl w:val="0"/>
          <w:numId w:val="2"/>
        </w:numPr>
        <w:rPr>
          <w:rFonts w:ascii="Microsoft Sans Serif" w:hAnsi="Microsoft Sans Serif" w:cs="Microsoft Sans Serif"/>
          <w:color w:val="1F3864" w:themeColor="accent1" w:themeShade="80"/>
          <w:sz w:val="32"/>
          <w:szCs w:val="32"/>
        </w:rPr>
      </w:pPr>
      <w:r w:rsidRPr="001D0CBC">
        <w:rPr>
          <w:rFonts w:ascii="Microsoft Sans Serif" w:hAnsi="Microsoft Sans Serif" w:cs="Microsoft Sans Serif"/>
          <w:color w:val="1F3864" w:themeColor="accent1" w:themeShade="80"/>
          <w:sz w:val="32"/>
          <w:szCs w:val="32"/>
        </w:rPr>
        <w:t xml:space="preserve">Join us &amp; members from the Deception Pass squadron for a joint rendezvous </w:t>
      </w:r>
      <w:r w:rsidR="00B541AB" w:rsidRPr="001D0CBC">
        <w:rPr>
          <w:rFonts w:ascii="Microsoft Sans Serif" w:hAnsi="Microsoft Sans Serif" w:cs="Microsoft Sans Serif"/>
          <w:color w:val="1F3864" w:themeColor="accent1" w:themeShade="80"/>
          <w:sz w:val="32"/>
          <w:szCs w:val="32"/>
        </w:rPr>
        <w:t xml:space="preserve">dinner at </w:t>
      </w:r>
      <w:r w:rsidRPr="001D0CBC">
        <w:rPr>
          <w:rFonts w:ascii="Microsoft Sans Serif" w:hAnsi="Microsoft Sans Serif" w:cs="Microsoft Sans Serif"/>
          <w:color w:val="1F3864" w:themeColor="accent1" w:themeShade="80"/>
          <w:sz w:val="32"/>
          <w:szCs w:val="32"/>
        </w:rPr>
        <w:t>Orlando’s BBQ</w:t>
      </w:r>
      <w:r w:rsidR="00B541AB" w:rsidRPr="001D0CBC">
        <w:rPr>
          <w:rFonts w:ascii="Microsoft Sans Serif" w:hAnsi="Microsoft Sans Serif" w:cs="Microsoft Sans Serif"/>
          <w:color w:val="1F3864" w:themeColor="accent1" w:themeShade="80"/>
          <w:sz w:val="32"/>
          <w:szCs w:val="32"/>
        </w:rPr>
        <w:t xml:space="preserve"> in </w:t>
      </w:r>
      <w:r w:rsidR="00B541AB" w:rsidRPr="001D0CBC">
        <w:rPr>
          <w:rFonts w:ascii="Microsoft Sans Serif" w:hAnsi="Microsoft Sans Serif" w:cs="Microsoft Sans Serif"/>
          <w:color w:val="1F3864" w:themeColor="accent1" w:themeShade="80"/>
          <w:sz w:val="32"/>
          <w:szCs w:val="32"/>
        </w:rPr>
        <w:t>Oak Harbor</w:t>
      </w:r>
      <w:r w:rsidR="00B541AB" w:rsidRPr="001D0CBC">
        <w:rPr>
          <w:rFonts w:ascii="Microsoft Sans Serif" w:hAnsi="Microsoft Sans Serif" w:cs="Microsoft Sans Serif"/>
          <w:color w:val="1F3864" w:themeColor="accent1" w:themeShade="80"/>
          <w:sz w:val="32"/>
          <w:szCs w:val="32"/>
        </w:rPr>
        <w:t xml:space="preserve"> </w:t>
      </w:r>
      <w:r w:rsidR="00B541AB" w:rsidRPr="001D0CBC">
        <w:rPr>
          <w:rFonts w:ascii="Microsoft Sans Serif" w:hAnsi="Microsoft Sans Serif" w:cs="Microsoft Sans Serif"/>
          <w:color w:val="1F3864" w:themeColor="accent1" w:themeShade="80"/>
          <w:sz w:val="32"/>
          <w:szCs w:val="32"/>
        </w:rPr>
        <w:t>at 4pm</w:t>
      </w:r>
      <w:r w:rsidRPr="001D0CBC">
        <w:rPr>
          <w:rFonts w:ascii="Microsoft Sans Serif" w:hAnsi="Microsoft Sans Serif" w:cs="Microsoft Sans Serif"/>
          <w:color w:val="1F3864" w:themeColor="accent1" w:themeShade="80"/>
          <w:sz w:val="32"/>
          <w:szCs w:val="32"/>
        </w:rPr>
        <w:t xml:space="preserve">.  </w:t>
      </w:r>
    </w:p>
    <w:p w14:paraId="2C091FA4" w14:textId="24EF1C19" w:rsidR="00B541AB" w:rsidRPr="001D0CBC" w:rsidRDefault="00B541AB" w:rsidP="001D0CBC">
      <w:pPr>
        <w:pStyle w:val="ListParagraph"/>
        <w:rPr>
          <w:rFonts w:ascii="Microsoft Sans Serif" w:hAnsi="Microsoft Sans Serif" w:cs="Microsoft Sans Serif"/>
          <w:color w:val="1F3864" w:themeColor="accent1" w:themeShade="80"/>
          <w:sz w:val="32"/>
          <w:szCs w:val="32"/>
        </w:rPr>
      </w:pPr>
    </w:p>
    <w:p w14:paraId="179AE327" w14:textId="22BAC85F" w:rsidR="00B541AB" w:rsidRDefault="00B541AB" w:rsidP="00EA0937">
      <w:pPr>
        <w:pStyle w:val="ListParagraph"/>
        <w:numPr>
          <w:ilvl w:val="0"/>
          <w:numId w:val="2"/>
        </w:numPr>
        <w:spacing w:after="120"/>
        <w:rPr>
          <w:rFonts w:ascii="Microsoft Sans Serif" w:hAnsi="Microsoft Sans Serif" w:cs="Microsoft Sans Serif"/>
          <w:color w:val="1F3864" w:themeColor="accent1" w:themeShade="80"/>
          <w:sz w:val="32"/>
          <w:szCs w:val="32"/>
        </w:rPr>
      </w:pPr>
      <w:r w:rsidRPr="00B541AB">
        <w:rPr>
          <w:rFonts w:ascii="Microsoft Sans Serif" w:hAnsi="Microsoft Sans Serif" w:cs="Microsoft Sans Serif"/>
          <w:color w:val="1F3864" w:themeColor="accent1" w:themeShade="80"/>
          <w:sz w:val="32"/>
          <w:szCs w:val="32"/>
        </w:rPr>
        <w:t>Make your boat slip reservations directly with Oak Harbor Marina</w:t>
      </w:r>
      <w:r w:rsidR="001D0CBC">
        <w:rPr>
          <w:rFonts w:ascii="Microsoft Sans Serif" w:hAnsi="Microsoft Sans Serif" w:cs="Microsoft Sans Serif"/>
          <w:color w:val="1F3864" w:themeColor="accent1" w:themeShade="80"/>
          <w:sz w:val="32"/>
          <w:szCs w:val="32"/>
        </w:rPr>
        <w:t>.</w:t>
      </w:r>
    </w:p>
    <w:p w14:paraId="6DEBE215" w14:textId="773AD4A3" w:rsidR="001D0CBC" w:rsidRPr="001D0CBC" w:rsidRDefault="001D0CBC" w:rsidP="001D0CBC">
      <w:pPr>
        <w:pStyle w:val="ListParagraph"/>
        <w:rPr>
          <w:rFonts w:ascii="Microsoft Sans Serif" w:hAnsi="Microsoft Sans Serif" w:cs="Microsoft Sans Serif"/>
          <w:color w:val="1F3864" w:themeColor="accent1" w:themeShade="80"/>
          <w:sz w:val="32"/>
          <w:szCs w:val="32"/>
        </w:rPr>
      </w:pPr>
    </w:p>
    <w:p w14:paraId="08EC57AB" w14:textId="18F76C40" w:rsidR="001D0CBC" w:rsidRDefault="001D0CBC" w:rsidP="00EA0937">
      <w:pPr>
        <w:pStyle w:val="ListParagraph"/>
        <w:numPr>
          <w:ilvl w:val="0"/>
          <w:numId w:val="2"/>
        </w:numPr>
        <w:spacing w:after="120"/>
        <w:rPr>
          <w:rFonts w:ascii="Microsoft Sans Serif" w:hAnsi="Microsoft Sans Serif" w:cs="Microsoft Sans Serif"/>
          <w:color w:val="1F3864" w:themeColor="accent1" w:themeShade="80"/>
          <w:sz w:val="32"/>
          <w:szCs w:val="32"/>
        </w:rPr>
      </w:pPr>
      <w:r>
        <w:rPr>
          <w:rFonts w:ascii="Microsoft Sans Serif" w:hAnsi="Microsoft Sans Serif" w:cs="Microsoft Sans Serif"/>
          <w:color w:val="1F3864" w:themeColor="accent1" w:themeShade="80"/>
          <w:sz w:val="32"/>
          <w:szCs w:val="32"/>
        </w:rPr>
        <w:t xml:space="preserve">RSVP </w:t>
      </w:r>
      <w:r w:rsidR="00F81D3F">
        <w:rPr>
          <w:rFonts w:ascii="Microsoft Sans Serif" w:hAnsi="Microsoft Sans Serif" w:cs="Microsoft Sans Serif"/>
          <w:color w:val="1F3864" w:themeColor="accent1" w:themeShade="80"/>
          <w:sz w:val="32"/>
          <w:szCs w:val="32"/>
        </w:rPr>
        <w:t>by April 29</w:t>
      </w:r>
      <w:r w:rsidR="00F81D3F" w:rsidRPr="001D0CBC">
        <w:rPr>
          <w:rFonts w:ascii="Microsoft Sans Serif" w:hAnsi="Microsoft Sans Serif" w:cs="Microsoft Sans Serif"/>
          <w:color w:val="1F3864" w:themeColor="accent1" w:themeShade="80"/>
          <w:sz w:val="32"/>
          <w:szCs w:val="32"/>
          <w:vertAlign w:val="superscript"/>
        </w:rPr>
        <w:t>th</w:t>
      </w:r>
      <w:r w:rsidR="00F81D3F">
        <w:rPr>
          <w:rFonts w:ascii="Microsoft Sans Serif" w:hAnsi="Microsoft Sans Serif" w:cs="Microsoft Sans Serif"/>
          <w:color w:val="1F3864" w:themeColor="accent1" w:themeShade="80"/>
          <w:sz w:val="32"/>
          <w:szCs w:val="32"/>
        </w:rPr>
        <w:t xml:space="preserve"> </w:t>
      </w:r>
      <w:r>
        <w:rPr>
          <w:rFonts w:ascii="Microsoft Sans Serif" w:hAnsi="Microsoft Sans Serif" w:cs="Microsoft Sans Serif"/>
          <w:color w:val="1F3864" w:themeColor="accent1" w:themeShade="80"/>
          <w:sz w:val="32"/>
          <w:szCs w:val="32"/>
        </w:rPr>
        <w:t xml:space="preserve">to Susan at </w:t>
      </w:r>
      <w:hyperlink r:id="rId8" w:history="1">
        <w:r w:rsidR="00F81D3F" w:rsidRPr="00F81D3F">
          <w:rPr>
            <w:rStyle w:val="Hyperlink"/>
            <w:rFonts w:ascii="Microsoft Sans Serif" w:hAnsi="Microsoft Sans Serif" w:cs="Microsoft Sans Serif"/>
            <w:color w:val="023160" w:themeColor="hyperlink" w:themeShade="80"/>
            <w:sz w:val="32"/>
            <w:szCs w:val="32"/>
          </w:rPr>
          <w:t>activities.boatsnoco@gmail.com</w:t>
        </w:r>
      </w:hyperlink>
      <w:r>
        <w:rPr>
          <w:rFonts w:ascii="Microsoft Sans Serif" w:hAnsi="Microsoft Sans Serif" w:cs="Microsoft Sans Serif"/>
          <w:color w:val="1F3864" w:themeColor="accent1" w:themeShade="80"/>
          <w:sz w:val="32"/>
          <w:szCs w:val="32"/>
        </w:rPr>
        <w:t>.  Head count required for restaurant reservations.</w:t>
      </w:r>
    </w:p>
    <w:p w14:paraId="51FEF0DE" w14:textId="2342C666" w:rsidR="00873606" w:rsidRPr="00BF35DA" w:rsidRDefault="00873606">
      <w:pPr>
        <w:rPr>
          <w:color w:val="1F3864" w:themeColor="accent1" w:themeShade="80"/>
        </w:rPr>
      </w:pPr>
    </w:p>
    <w:sectPr w:rsidR="00873606" w:rsidRPr="00BF35DA" w:rsidSect="00585684">
      <w:pgSz w:w="12240" w:h="15840"/>
      <w:pgMar w:top="158" w:right="288" w:bottom="173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574A56"/>
    <w:multiLevelType w:val="hybridMultilevel"/>
    <w:tmpl w:val="092C4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E0C69"/>
    <w:multiLevelType w:val="hybridMultilevel"/>
    <w:tmpl w:val="17B82BF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 w16cid:durableId="1294091617">
    <w:abstractNumId w:val="1"/>
  </w:num>
  <w:num w:numId="2" w16cid:durableId="1328745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606"/>
    <w:rsid w:val="0003045F"/>
    <w:rsid w:val="00032B1A"/>
    <w:rsid w:val="00051402"/>
    <w:rsid w:val="000D4BC3"/>
    <w:rsid w:val="00121E80"/>
    <w:rsid w:val="00125B7E"/>
    <w:rsid w:val="00135850"/>
    <w:rsid w:val="001451FC"/>
    <w:rsid w:val="001648BC"/>
    <w:rsid w:val="00187B43"/>
    <w:rsid w:val="001A6624"/>
    <w:rsid w:val="001C4077"/>
    <w:rsid w:val="001D0CBC"/>
    <w:rsid w:val="00206D7E"/>
    <w:rsid w:val="00230466"/>
    <w:rsid w:val="00235D47"/>
    <w:rsid w:val="002E1FD9"/>
    <w:rsid w:val="0032189A"/>
    <w:rsid w:val="003425EE"/>
    <w:rsid w:val="00392B8E"/>
    <w:rsid w:val="004014B0"/>
    <w:rsid w:val="004102CA"/>
    <w:rsid w:val="004C50F9"/>
    <w:rsid w:val="00544C51"/>
    <w:rsid w:val="005731CF"/>
    <w:rsid w:val="00585684"/>
    <w:rsid w:val="005C2B1B"/>
    <w:rsid w:val="005E072C"/>
    <w:rsid w:val="005F76D7"/>
    <w:rsid w:val="00646AF8"/>
    <w:rsid w:val="006775D2"/>
    <w:rsid w:val="0068141F"/>
    <w:rsid w:val="006D242D"/>
    <w:rsid w:val="00790F24"/>
    <w:rsid w:val="00795DB1"/>
    <w:rsid w:val="008068BD"/>
    <w:rsid w:val="00816001"/>
    <w:rsid w:val="00857647"/>
    <w:rsid w:val="00873606"/>
    <w:rsid w:val="00874D1F"/>
    <w:rsid w:val="00894037"/>
    <w:rsid w:val="008B62B7"/>
    <w:rsid w:val="00904273"/>
    <w:rsid w:val="009161BD"/>
    <w:rsid w:val="00920ED3"/>
    <w:rsid w:val="00923250"/>
    <w:rsid w:val="00932F82"/>
    <w:rsid w:val="009570A2"/>
    <w:rsid w:val="00957C29"/>
    <w:rsid w:val="009D7CF9"/>
    <w:rsid w:val="00A04584"/>
    <w:rsid w:val="00A24B0F"/>
    <w:rsid w:val="00B30C55"/>
    <w:rsid w:val="00B47F45"/>
    <w:rsid w:val="00B541AB"/>
    <w:rsid w:val="00B57E93"/>
    <w:rsid w:val="00BF35DA"/>
    <w:rsid w:val="00C0498F"/>
    <w:rsid w:val="00C16338"/>
    <w:rsid w:val="00C23652"/>
    <w:rsid w:val="00C44121"/>
    <w:rsid w:val="00C536FF"/>
    <w:rsid w:val="00C916AE"/>
    <w:rsid w:val="00D35375"/>
    <w:rsid w:val="00D52580"/>
    <w:rsid w:val="00D665C8"/>
    <w:rsid w:val="00D80FD4"/>
    <w:rsid w:val="00D83E8A"/>
    <w:rsid w:val="00DA6DAD"/>
    <w:rsid w:val="00DB2E9A"/>
    <w:rsid w:val="00E21770"/>
    <w:rsid w:val="00E52A77"/>
    <w:rsid w:val="00E55747"/>
    <w:rsid w:val="00E60356"/>
    <w:rsid w:val="00EF25C5"/>
    <w:rsid w:val="00F03518"/>
    <w:rsid w:val="00F81D3F"/>
    <w:rsid w:val="00FB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DD53B"/>
  <w15:chartTrackingRefBased/>
  <w15:docId w15:val="{EC5C509E-5775-40C8-9EED-AC8A09E9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64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0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1D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7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wfy03@gmail.com?subject=Fall%20Conferen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John Tarpley</cp:lastModifiedBy>
  <cp:revision>2</cp:revision>
  <cp:lastPrinted>2022-04-05T23:10:00Z</cp:lastPrinted>
  <dcterms:created xsi:type="dcterms:W3CDTF">2025-04-20T00:11:00Z</dcterms:created>
  <dcterms:modified xsi:type="dcterms:W3CDTF">2025-04-20T00:11:00Z</dcterms:modified>
</cp:coreProperties>
</file>